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081f63052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9562e71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91506bbd4a81" /><Relationship Type="http://schemas.openxmlformats.org/officeDocument/2006/relationships/numbering" Target="/word/numbering.xml" Id="R187304ec685f4b05" /><Relationship Type="http://schemas.openxmlformats.org/officeDocument/2006/relationships/settings" Target="/word/settings.xml" Id="Re4c2f7d0ccda4bc6" /><Relationship Type="http://schemas.openxmlformats.org/officeDocument/2006/relationships/image" Target="/word/media/f7053b5a-f16c-4cc2-a162-2e00d712927e.png" Id="Rf53a9562e7154503" /></Relationships>
</file>