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9c333bd28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b9c47e91c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Nordhusum,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49df2ce784588" /><Relationship Type="http://schemas.openxmlformats.org/officeDocument/2006/relationships/numbering" Target="/word/numbering.xml" Id="Rc563e8e1a8194589" /><Relationship Type="http://schemas.openxmlformats.org/officeDocument/2006/relationships/settings" Target="/word/settings.xml" Id="R363903538fb3416f" /><Relationship Type="http://schemas.openxmlformats.org/officeDocument/2006/relationships/image" Target="/word/media/b67b2d5e-5f14-41ed-8bd0-b7e1ee572085.png" Id="R8e5b9c47e91c438b" /></Relationships>
</file>