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50ea09d1f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204efe0a7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Nordlinnau,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6d4fb13b84553" /><Relationship Type="http://schemas.openxmlformats.org/officeDocument/2006/relationships/numbering" Target="/word/numbering.xml" Id="R36eca939434a4491" /><Relationship Type="http://schemas.openxmlformats.org/officeDocument/2006/relationships/settings" Target="/word/settings.xml" Id="Rd33d3fdc8cee4c89" /><Relationship Type="http://schemas.openxmlformats.org/officeDocument/2006/relationships/image" Target="/word/media/a4133e79-2c67-498a-8a32-1c95eed9bc52.png" Id="Rec7204efe0a74850" /></Relationships>
</file>