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5100e92c9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dbbcbe0a1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Nordspenge,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3435fe9ab4347" /><Relationship Type="http://schemas.openxmlformats.org/officeDocument/2006/relationships/numbering" Target="/word/numbering.xml" Id="Rca63d65f45a84cb7" /><Relationship Type="http://schemas.openxmlformats.org/officeDocument/2006/relationships/settings" Target="/word/settings.xml" Id="Rf08b01091f0d41e0" /><Relationship Type="http://schemas.openxmlformats.org/officeDocument/2006/relationships/image" Target="/word/media/63899632-ad7c-499e-9445-5d528a948901.png" Id="Re27dbbcbe0a149f9" /></Relationships>
</file>