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6ed195df7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dd3f919c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Nordwarft,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d62e8151b4b53" /><Relationship Type="http://schemas.openxmlformats.org/officeDocument/2006/relationships/numbering" Target="/word/numbering.xml" Id="R53911d6fc333446c" /><Relationship Type="http://schemas.openxmlformats.org/officeDocument/2006/relationships/settings" Target="/word/settings.xml" Id="R78b8da2b28e64311" /><Relationship Type="http://schemas.openxmlformats.org/officeDocument/2006/relationships/image" Target="/word/media/ec539510-88db-4e99-b5c9-cefb88f48793.png" Id="Rb5fdd3f919c84351" /></Relationships>
</file>