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f884adf51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1ff23372d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Nymphenburg,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21350177a4a5b" /><Relationship Type="http://schemas.openxmlformats.org/officeDocument/2006/relationships/numbering" Target="/word/numbering.xml" Id="R71505c84aa3c4731" /><Relationship Type="http://schemas.openxmlformats.org/officeDocument/2006/relationships/settings" Target="/word/settings.xml" Id="Rec03dee028734b24" /><Relationship Type="http://schemas.openxmlformats.org/officeDocument/2006/relationships/image" Target="/word/media/543b222d-0300-4cd5-beee-c6358f47528b.png" Id="Re711ff23372d4f74" /></Relationships>
</file>