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24f481208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bf0c7e497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Fendt,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aa610bee14fbd" /><Relationship Type="http://schemas.openxmlformats.org/officeDocument/2006/relationships/numbering" Target="/word/numbering.xml" Id="Rc50151e7ab36459b" /><Relationship Type="http://schemas.openxmlformats.org/officeDocument/2006/relationships/settings" Target="/word/settings.xml" Id="Rf6e5070740b64b02" /><Relationship Type="http://schemas.openxmlformats.org/officeDocument/2006/relationships/image" Target="/word/media/62b00745-b7b4-46ca-8c70-c70f61188128.png" Id="Ra1ebf0c7e49740aa" /></Relationships>
</file>