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8bf87da9e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112d67ecb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Ober-Kinzig,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c24f7b69d4ad4" /><Relationship Type="http://schemas.openxmlformats.org/officeDocument/2006/relationships/numbering" Target="/word/numbering.xml" Id="Rd8ed0f53f4db48bd" /><Relationship Type="http://schemas.openxmlformats.org/officeDocument/2006/relationships/settings" Target="/word/settings.xml" Id="Re64a2c964cd8431d" /><Relationship Type="http://schemas.openxmlformats.org/officeDocument/2006/relationships/image" Target="/word/media/2235a95e-7857-4324-bacf-6784f3249fac.png" Id="Rf3a112d67ecb441b" /></Relationships>
</file>