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1e608e97c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b14060a3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Lais,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6587632634be4" /><Relationship Type="http://schemas.openxmlformats.org/officeDocument/2006/relationships/numbering" Target="/word/numbering.xml" Id="Rca3118171e7a4639" /><Relationship Type="http://schemas.openxmlformats.org/officeDocument/2006/relationships/settings" Target="/word/settings.xml" Id="R974b4f8886ce4ea8" /><Relationship Type="http://schemas.openxmlformats.org/officeDocument/2006/relationships/image" Target="/word/media/e9c7db57-bea7-4152-9932-8f0781d23be0.png" Id="Re6ab14060a3243a4" /></Relationships>
</file>