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9b33305c7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917dc1b18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Oberambringen,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5765ff5fc47e4" /><Relationship Type="http://schemas.openxmlformats.org/officeDocument/2006/relationships/numbering" Target="/word/numbering.xml" Id="Rc04b02631e704133" /><Relationship Type="http://schemas.openxmlformats.org/officeDocument/2006/relationships/settings" Target="/word/settings.xml" Id="R8512e39d93614fe6" /><Relationship Type="http://schemas.openxmlformats.org/officeDocument/2006/relationships/image" Target="/word/media/f1b162ce-8008-48d3-a4cf-cf01d67c78c0.png" Id="R912917dc1b1846cd" /></Relationships>
</file>