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ec503dbb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e9fde7af1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Oberbalbach,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731d15f8b4808" /><Relationship Type="http://schemas.openxmlformats.org/officeDocument/2006/relationships/numbering" Target="/word/numbering.xml" Id="R8537fb361c5246aa" /><Relationship Type="http://schemas.openxmlformats.org/officeDocument/2006/relationships/settings" Target="/word/settings.xml" Id="Rfb0f8ed273b6480d" /><Relationship Type="http://schemas.openxmlformats.org/officeDocument/2006/relationships/image" Target="/word/media/2373f9ab-1827-44a8-ae72-0f429d0b356d.png" Id="R39fe9fde7af1442e" /></Relationships>
</file>