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c58a343c1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b880d4341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Oberbessenbach,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9643606474ce6" /><Relationship Type="http://schemas.openxmlformats.org/officeDocument/2006/relationships/numbering" Target="/word/numbering.xml" Id="Rdf159c82f44f49be" /><Relationship Type="http://schemas.openxmlformats.org/officeDocument/2006/relationships/settings" Target="/word/settings.xml" Id="R8e0db57598264189" /><Relationship Type="http://schemas.openxmlformats.org/officeDocument/2006/relationships/image" Target="/word/media/d4ef4ef9-3de3-4bae-abc3-0ffe01154c10.png" Id="R1a7b880d43414c35" /></Relationships>
</file>