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48d6c4681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3deff67d2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Oberbirnbach,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b40c0331f4398" /><Relationship Type="http://schemas.openxmlformats.org/officeDocument/2006/relationships/numbering" Target="/word/numbering.xml" Id="R29eb2da4bb6f4fb6" /><Relationship Type="http://schemas.openxmlformats.org/officeDocument/2006/relationships/settings" Target="/word/settings.xml" Id="R0ed2ca642c534073" /><Relationship Type="http://schemas.openxmlformats.org/officeDocument/2006/relationships/image" Target="/word/media/f8fadd45-a7eb-4421-ae4c-b8d15f4abc4b.png" Id="Rdbb3deff67d24426" /></Relationships>
</file>