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5307c465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d12b3845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Oberdunzebach,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ecc8233554d17" /><Relationship Type="http://schemas.openxmlformats.org/officeDocument/2006/relationships/numbering" Target="/word/numbering.xml" Id="R797fab50827546ed" /><Relationship Type="http://schemas.openxmlformats.org/officeDocument/2006/relationships/settings" Target="/word/settings.xml" Id="Rce57ca44d3554bbe" /><Relationship Type="http://schemas.openxmlformats.org/officeDocument/2006/relationships/image" Target="/word/media/0b51def3-e9d0-4398-a4bd-68d747b5f93a.png" Id="R19ad12b384584436" /></Relationships>
</file>