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c282a87a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a960e0ac1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Oberelles,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3d076695d4225" /><Relationship Type="http://schemas.openxmlformats.org/officeDocument/2006/relationships/numbering" Target="/word/numbering.xml" Id="R34d0ba478de643d3" /><Relationship Type="http://schemas.openxmlformats.org/officeDocument/2006/relationships/settings" Target="/word/settings.xml" Id="R09a4e5e90c3140cc" /><Relationship Type="http://schemas.openxmlformats.org/officeDocument/2006/relationships/image" Target="/word/media/30a12137-25bb-4ffb-b88a-2350e3661980.png" Id="R8d1a960e0ac14a28" /></Relationships>
</file>