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53f495914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f52c2426d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Oberhausen,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0463dbe5746d9" /><Relationship Type="http://schemas.openxmlformats.org/officeDocument/2006/relationships/numbering" Target="/word/numbering.xml" Id="R5522786c16c74a83" /><Relationship Type="http://schemas.openxmlformats.org/officeDocument/2006/relationships/settings" Target="/word/settings.xml" Id="R7d60530d1d38482b" /><Relationship Type="http://schemas.openxmlformats.org/officeDocument/2006/relationships/image" Target="/word/media/439dee1f-d3b5-4be8-9bd4-c9bc0dee1026.png" Id="Rb6bf52c2426d4e37" /></Relationships>
</file>