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c1922eeca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3c3df732f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Oberhornstolz,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430e784554e69" /><Relationship Type="http://schemas.openxmlformats.org/officeDocument/2006/relationships/numbering" Target="/word/numbering.xml" Id="R7ac25df582a64e71" /><Relationship Type="http://schemas.openxmlformats.org/officeDocument/2006/relationships/settings" Target="/word/settings.xml" Id="R0527124680064a4f" /><Relationship Type="http://schemas.openxmlformats.org/officeDocument/2006/relationships/image" Target="/word/media/b212ccda-3dc8-46f9-a325-ead31a1baae0.png" Id="Rc703c3df732f40bd" /></Relationships>
</file>