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f5152fb5a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2f4bfa618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Oberkochen,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25bf073f04775" /><Relationship Type="http://schemas.openxmlformats.org/officeDocument/2006/relationships/numbering" Target="/word/numbering.xml" Id="Rbee5383ec9014a32" /><Relationship Type="http://schemas.openxmlformats.org/officeDocument/2006/relationships/settings" Target="/word/settings.xml" Id="R37ca906ea6ea4d5e" /><Relationship Type="http://schemas.openxmlformats.org/officeDocument/2006/relationships/image" Target="/word/media/6a3ac693-4003-48a5-9ce6-c2c8cabbfa95.png" Id="Rdb92f4bfa61844f2" /></Relationships>
</file>