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0486e63c8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11adb6008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Oberkoditz,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06446a1644fe9" /><Relationship Type="http://schemas.openxmlformats.org/officeDocument/2006/relationships/numbering" Target="/word/numbering.xml" Id="R4cd8038abe2a49e8" /><Relationship Type="http://schemas.openxmlformats.org/officeDocument/2006/relationships/settings" Target="/word/settings.xml" Id="R2e14ef3e5bce45a6" /><Relationship Type="http://schemas.openxmlformats.org/officeDocument/2006/relationships/image" Target="/word/media/d557675e-3aa5-44e6-acfe-dc5e9c58613b.png" Id="Ra2a11adb60084b52" /></Relationships>
</file>