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e165e8be3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368bba6a4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Oberlandenbeck,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48ef7a0a04401" /><Relationship Type="http://schemas.openxmlformats.org/officeDocument/2006/relationships/numbering" Target="/word/numbering.xml" Id="R8c40abfdc4df4ec0" /><Relationship Type="http://schemas.openxmlformats.org/officeDocument/2006/relationships/settings" Target="/word/settings.xml" Id="Re295b7fee1774c96" /><Relationship Type="http://schemas.openxmlformats.org/officeDocument/2006/relationships/image" Target="/word/media/eea4cf41-8121-45d2-8ea7-e4cf202f8bcf.png" Id="R062368bba6a44249" /></Relationships>
</file>