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2df653135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790c3902b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Oberleinbach,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a56c3bd2a4d87" /><Relationship Type="http://schemas.openxmlformats.org/officeDocument/2006/relationships/numbering" Target="/word/numbering.xml" Id="Rdf77569f7ff64e1c" /><Relationship Type="http://schemas.openxmlformats.org/officeDocument/2006/relationships/settings" Target="/word/settings.xml" Id="R937cb8eeb2df4e28" /><Relationship Type="http://schemas.openxmlformats.org/officeDocument/2006/relationships/image" Target="/word/media/234f97cd-319d-4b2c-8a46-c66eef9db81d.png" Id="R422790c3902b42df" /></Relationships>
</file>