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1cec6dc43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5d40e244c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Obermainshof,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7ea22b05c4e54" /><Relationship Type="http://schemas.openxmlformats.org/officeDocument/2006/relationships/numbering" Target="/word/numbering.xml" Id="R3d2c518a5ff24f18" /><Relationship Type="http://schemas.openxmlformats.org/officeDocument/2006/relationships/settings" Target="/word/settings.xml" Id="R65c022b8cdd34997" /><Relationship Type="http://schemas.openxmlformats.org/officeDocument/2006/relationships/image" Target="/word/media/7fdbee6b-e1a7-4676-9e3f-6959976340fd.png" Id="R5e45d40e244c4b67" /></Relationships>
</file>