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1e60256b9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c182752bb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Oberneureutherwald,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0208a770a463c" /><Relationship Type="http://schemas.openxmlformats.org/officeDocument/2006/relationships/numbering" Target="/word/numbering.xml" Id="R6d1b172fbf254ec5" /><Relationship Type="http://schemas.openxmlformats.org/officeDocument/2006/relationships/settings" Target="/word/settings.xml" Id="R39d4b4a4ea9b4270" /><Relationship Type="http://schemas.openxmlformats.org/officeDocument/2006/relationships/image" Target="/word/media/3a867142-f2bf-4672-8fa5-eb089d7129e5.png" Id="Ra24c182752bb4b48" /></Relationships>
</file>