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b3ead5569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1385567f9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Oberofflingen,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aeb388c934dc7" /><Relationship Type="http://schemas.openxmlformats.org/officeDocument/2006/relationships/numbering" Target="/word/numbering.xml" Id="R1889c5460f8846da" /><Relationship Type="http://schemas.openxmlformats.org/officeDocument/2006/relationships/settings" Target="/word/settings.xml" Id="R7c9b4843913e419f" /><Relationship Type="http://schemas.openxmlformats.org/officeDocument/2006/relationships/image" Target="/word/media/0e3c0e09-e68e-4b29-bd36-089364d94874.png" Id="R3051385567f94c8d" /></Relationships>
</file>