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fe42145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bf6ea1d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Oberscheffach,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771956fa4b08" /><Relationship Type="http://schemas.openxmlformats.org/officeDocument/2006/relationships/numbering" Target="/word/numbering.xml" Id="R5b89302a533d4cc9" /><Relationship Type="http://schemas.openxmlformats.org/officeDocument/2006/relationships/settings" Target="/word/settings.xml" Id="R68bff1ebb7934934" /><Relationship Type="http://schemas.openxmlformats.org/officeDocument/2006/relationships/image" Target="/word/media/68999ff2-2b30-466e-a0a1-277988d886f9.png" Id="Rab51bf6ea1d849b6" /></Relationships>
</file>