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f4e1a44d3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90be8436b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a538e83d24ab9" /><Relationship Type="http://schemas.openxmlformats.org/officeDocument/2006/relationships/numbering" Target="/word/numbering.xml" Id="R1782af84e1c24939" /><Relationship Type="http://schemas.openxmlformats.org/officeDocument/2006/relationships/settings" Target="/word/settings.xml" Id="R76073beb41814521" /><Relationship Type="http://schemas.openxmlformats.org/officeDocument/2006/relationships/image" Target="/word/media/52cfb3f0-243a-4166-96c7-e7ea9a80dfbc.png" Id="Re0f90be8436b4bc1" /></Relationships>
</file>