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7778397fa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fbb3121a4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Oberspiesheim,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c2b37ac5a4752" /><Relationship Type="http://schemas.openxmlformats.org/officeDocument/2006/relationships/numbering" Target="/word/numbering.xml" Id="Rd0ce6cffdb4a4ce0" /><Relationship Type="http://schemas.openxmlformats.org/officeDocument/2006/relationships/settings" Target="/word/settings.xml" Id="Ra247472542254ec2" /><Relationship Type="http://schemas.openxmlformats.org/officeDocument/2006/relationships/image" Target="/word/media/1a33e445-a7ac-4a83-b449-e4328aa414c3.png" Id="R6d6fbb3121a44d20" /></Relationships>
</file>