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47488d60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d6ac6d7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Obertraubling,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bdb4ed83645c5" /><Relationship Type="http://schemas.openxmlformats.org/officeDocument/2006/relationships/numbering" Target="/word/numbering.xml" Id="R7fde01aae5d44b70" /><Relationship Type="http://schemas.openxmlformats.org/officeDocument/2006/relationships/settings" Target="/word/settings.xml" Id="R8e5b2343f47044a5" /><Relationship Type="http://schemas.openxmlformats.org/officeDocument/2006/relationships/image" Target="/word/media/1571bb6e-f69c-4a05-9951-9f3fbe3dbe3a.png" Id="R02cfd6ac6d7a4adf" /></Relationships>
</file>