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63a7069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e924eea1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a280ef664c8f" /><Relationship Type="http://schemas.openxmlformats.org/officeDocument/2006/relationships/numbering" Target="/word/numbering.xml" Id="R27ff15ebd95a4a92" /><Relationship Type="http://schemas.openxmlformats.org/officeDocument/2006/relationships/settings" Target="/word/settings.xml" Id="R83fc8a49e8944e09" /><Relationship Type="http://schemas.openxmlformats.org/officeDocument/2006/relationships/image" Target="/word/media/427712c3-3172-4922-a196-be9eca98bca3.png" Id="R8eee924eea1c4fe4" /></Relationships>
</file>