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fcecce24d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c63581abf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Oberweier,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60ae0b0bc4ec5" /><Relationship Type="http://schemas.openxmlformats.org/officeDocument/2006/relationships/numbering" Target="/word/numbering.xml" Id="Ra5a62406963b4e61" /><Relationship Type="http://schemas.openxmlformats.org/officeDocument/2006/relationships/settings" Target="/word/settings.xml" Id="R3449fb34ab154976" /><Relationship Type="http://schemas.openxmlformats.org/officeDocument/2006/relationships/image" Target="/word/media/9f6ec1ed-704e-41b9-bee5-01b7ea4ef455.png" Id="Rb43c63581abf4ee0" /></Relationships>
</file>