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26a188a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789f30bf4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Obmettmann,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6c10277dc4605" /><Relationship Type="http://schemas.openxmlformats.org/officeDocument/2006/relationships/numbering" Target="/word/numbering.xml" Id="Rc1cdac1378dc48c9" /><Relationship Type="http://schemas.openxmlformats.org/officeDocument/2006/relationships/settings" Target="/word/settings.xml" Id="R44ce9c76105e4111" /><Relationship Type="http://schemas.openxmlformats.org/officeDocument/2006/relationships/image" Target="/word/media/6d4dece2-9194-4bff-b839-286d4389fdc0.png" Id="Re88789f30bf442d9" /></Relationships>
</file>