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fd04739d8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be2326214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Ockenswarft,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cc24dd3904672" /><Relationship Type="http://schemas.openxmlformats.org/officeDocument/2006/relationships/numbering" Target="/word/numbering.xml" Id="R8b95e5e321d04beb" /><Relationship Type="http://schemas.openxmlformats.org/officeDocument/2006/relationships/settings" Target="/word/settings.xml" Id="Rbd5ca03dc90e4a8b" /><Relationship Type="http://schemas.openxmlformats.org/officeDocument/2006/relationships/image" Target="/word/media/51d2dc64-6e2b-4a1d-a2a7-017605ea17e7.png" Id="R508be232621442f7" /></Relationships>
</file>