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dad368ab2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154ee62c4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Odagsen,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74ee9b9894957" /><Relationship Type="http://schemas.openxmlformats.org/officeDocument/2006/relationships/numbering" Target="/word/numbering.xml" Id="R1ecc54e4da634270" /><Relationship Type="http://schemas.openxmlformats.org/officeDocument/2006/relationships/settings" Target="/word/settings.xml" Id="Rbfa67845bd0e499d" /><Relationship Type="http://schemas.openxmlformats.org/officeDocument/2006/relationships/image" Target="/word/media/0aaaf51e-bf83-4669-b985-c69a042b1c3b.png" Id="R462154ee62c4470d" /></Relationships>
</file>