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04a0db82b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315f5b665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Odhaag,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fcfa1fed4407" /><Relationship Type="http://schemas.openxmlformats.org/officeDocument/2006/relationships/numbering" Target="/word/numbering.xml" Id="R211797fc04db4bf7" /><Relationship Type="http://schemas.openxmlformats.org/officeDocument/2006/relationships/settings" Target="/word/settings.xml" Id="Rfcbd7868eba54a03" /><Relationship Type="http://schemas.openxmlformats.org/officeDocument/2006/relationships/image" Target="/word/media/99baf186-e8f6-48e3-839c-4a5d0c701c24.png" Id="R2e1315f5b6654fe8" /></Relationships>
</file>