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6cc9ad11764f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9034a4bd0848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Odwaldhausen,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eb0b8df0af49a9" /><Relationship Type="http://schemas.openxmlformats.org/officeDocument/2006/relationships/numbering" Target="/word/numbering.xml" Id="Refe8fb80eb714129" /><Relationship Type="http://schemas.openxmlformats.org/officeDocument/2006/relationships/settings" Target="/word/settings.xml" Id="R17d5ce68ad7f4022" /><Relationship Type="http://schemas.openxmlformats.org/officeDocument/2006/relationships/image" Target="/word/media/fe045572-28c3-4d47-a18c-578b4c368768.png" Id="Ra69034a4bd084808" /></Relationships>
</file>