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212ef3af2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17218bd09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Oerel,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911389c49490e" /><Relationship Type="http://schemas.openxmlformats.org/officeDocument/2006/relationships/numbering" Target="/word/numbering.xml" Id="Re656e4b0cb054056" /><Relationship Type="http://schemas.openxmlformats.org/officeDocument/2006/relationships/settings" Target="/word/settings.xml" Id="R1e5bc08bfdef4c2e" /><Relationship Type="http://schemas.openxmlformats.org/officeDocument/2006/relationships/image" Target="/word/media/9dd59138-8c83-419e-9e02-17ecadf21218.png" Id="Ree817218bd09488e" /></Relationships>
</file>