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bbc4024f9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b348f7d04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Ohmenheim,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de172259d4769" /><Relationship Type="http://schemas.openxmlformats.org/officeDocument/2006/relationships/numbering" Target="/word/numbering.xml" Id="Rb280c4f3924546b1" /><Relationship Type="http://schemas.openxmlformats.org/officeDocument/2006/relationships/settings" Target="/word/settings.xml" Id="R41b6a86ef8fd4f69" /><Relationship Type="http://schemas.openxmlformats.org/officeDocument/2006/relationships/image" Target="/word/media/1201a29b-7157-4ac2-91fc-11934a6b814c.png" Id="Recfb348f7d044ae7" /></Relationships>
</file>