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6458e7ea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75fb6b9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510ec11e4198" /><Relationship Type="http://schemas.openxmlformats.org/officeDocument/2006/relationships/numbering" Target="/word/numbering.xml" Id="R94b976cce0924146" /><Relationship Type="http://schemas.openxmlformats.org/officeDocument/2006/relationships/settings" Target="/word/settings.xml" Id="Re56c36c8c3f84654" /><Relationship Type="http://schemas.openxmlformats.org/officeDocument/2006/relationships/image" Target="/word/media/9e6ec4f1-17a2-4f51-b49c-c04873f1846b.png" Id="Rc05075fb6b9446a0" /></Relationships>
</file>