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86882469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f873ebe7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19425adf44b29" /><Relationship Type="http://schemas.openxmlformats.org/officeDocument/2006/relationships/numbering" Target="/word/numbering.xml" Id="R4ded69a92ead42ab" /><Relationship Type="http://schemas.openxmlformats.org/officeDocument/2006/relationships/settings" Target="/word/settings.xml" Id="R4901512df01a4369" /><Relationship Type="http://schemas.openxmlformats.org/officeDocument/2006/relationships/image" Target="/word/media/fbb077e6-11c6-400d-a0ca-2aa4b0c3ed5e.png" Id="R10ef873ebe7a4a8b" /></Relationships>
</file>