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acc0070f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769e4d64d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Opherdicke,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b61b2fe14d65" /><Relationship Type="http://schemas.openxmlformats.org/officeDocument/2006/relationships/numbering" Target="/word/numbering.xml" Id="R6bf89ed018e64e21" /><Relationship Type="http://schemas.openxmlformats.org/officeDocument/2006/relationships/settings" Target="/word/settings.xml" Id="R1a4d2e03e3844c9e" /><Relationship Type="http://schemas.openxmlformats.org/officeDocument/2006/relationships/image" Target="/word/media/03f5f796-7e9d-4e89-8cef-9de521f55371.png" Id="R715769e4d64d4ad3" /></Relationships>
</file>