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e1ca340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fd58020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6c85962c4137" /><Relationship Type="http://schemas.openxmlformats.org/officeDocument/2006/relationships/numbering" Target="/word/numbering.xml" Id="R72db2cd533e04be9" /><Relationship Type="http://schemas.openxmlformats.org/officeDocument/2006/relationships/settings" Target="/word/settings.xml" Id="R063e5a7f2ffd4723" /><Relationship Type="http://schemas.openxmlformats.org/officeDocument/2006/relationships/image" Target="/word/media/af2dddcc-5a18-4f0b-ac09-0707c472d2c5.png" Id="R2a95fd58020e41a5" /></Relationships>
</file>