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794a36509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8e71c10f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Oster-Jork,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66e691f9944ab" /><Relationship Type="http://schemas.openxmlformats.org/officeDocument/2006/relationships/numbering" Target="/word/numbering.xml" Id="R89b20055787d4fc9" /><Relationship Type="http://schemas.openxmlformats.org/officeDocument/2006/relationships/settings" Target="/word/settings.xml" Id="R3da53c84e4304c18" /><Relationship Type="http://schemas.openxmlformats.org/officeDocument/2006/relationships/image" Target="/word/media/b912d2f8-c41f-45f5-b8f3-bc6cdf8116a8.png" Id="R73f88e71c10f4ef4" /></Relationships>
</file>