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10e6cab1c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bf4dc16a4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Oster-Offenbulldeich,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5b51a8d4546e9" /><Relationship Type="http://schemas.openxmlformats.org/officeDocument/2006/relationships/numbering" Target="/word/numbering.xml" Id="Rfdf54f94fc934b32" /><Relationship Type="http://schemas.openxmlformats.org/officeDocument/2006/relationships/settings" Target="/word/settings.xml" Id="R83fcbc32e1c44e2c" /><Relationship Type="http://schemas.openxmlformats.org/officeDocument/2006/relationships/image" Target="/word/media/fd324452-e6de-44f8-bfff-cee9a34efe16.png" Id="R840bf4dc16a443b2" /></Relationships>
</file>