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6c13113af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bb889eef9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Otinghauserheide,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984f9712a4dd5" /><Relationship Type="http://schemas.openxmlformats.org/officeDocument/2006/relationships/numbering" Target="/word/numbering.xml" Id="Ra86981fb765e406b" /><Relationship Type="http://schemas.openxmlformats.org/officeDocument/2006/relationships/settings" Target="/word/settings.xml" Id="Rc69ff313034e4168" /><Relationship Type="http://schemas.openxmlformats.org/officeDocument/2006/relationships/image" Target="/word/media/e2046d39-d0df-4b6f-ae08-06887a297f40.png" Id="R2e5bb889eef94d17" /></Relationships>
</file>