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08ab42502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8aa539fdd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51f66654b45f6" /><Relationship Type="http://schemas.openxmlformats.org/officeDocument/2006/relationships/numbering" Target="/word/numbering.xml" Id="R5ef96bdd2ace415d" /><Relationship Type="http://schemas.openxmlformats.org/officeDocument/2006/relationships/settings" Target="/word/settings.xml" Id="R44e811b3474d4f19" /><Relationship Type="http://schemas.openxmlformats.org/officeDocument/2006/relationships/image" Target="/word/media/f797735f-e0bd-451c-8225-adddf98428b2.png" Id="Re938aa539fdd4185" /></Relationships>
</file>