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30329d51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e20f01dc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29d1eade4ac0" /><Relationship Type="http://schemas.openxmlformats.org/officeDocument/2006/relationships/numbering" Target="/word/numbering.xml" Id="R58a350b3faad441d" /><Relationship Type="http://schemas.openxmlformats.org/officeDocument/2006/relationships/settings" Target="/word/settings.xml" Id="Rc1bca86417e04eac" /><Relationship Type="http://schemas.openxmlformats.org/officeDocument/2006/relationships/image" Target="/word/media/03b1e177-7fc2-4094-b734-c9562c878285.png" Id="R2b0ae20f01dc429b" /></Relationships>
</file>