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37346b8a0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8ff3928a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8f91a4b1249d6" /><Relationship Type="http://schemas.openxmlformats.org/officeDocument/2006/relationships/numbering" Target="/word/numbering.xml" Id="R017fa8606b434f0b" /><Relationship Type="http://schemas.openxmlformats.org/officeDocument/2006/relationships/settings" Target="/word/settings.xml" Id="Rbb6c19c0e88e4d7b" /><Relationship Type="http://schemas.openxmlformats.org/officeDocument/2006/relationships/image" Target="/word/media/f0dee20b-1d3e-4901-b9e1-1c8beec01bf4.png" Id="Rfbd08ff3928a4af6" /></Relationships>
</file>