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1f61abc3d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147eab5b2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Pappritz,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fd71257d049c1" /><Relationship Type="http://schemas.openxmlformats.org/officeDocument/2006/relationships/numbering" Target="/word/numbering.xml" Id="R5e472b2b0fc84601" /><Relationship Type="http://schemas.openxmlformats.org/officeDocument/2006/relationships/settings" Target="/word/settings.xml" Id="R4898688666d34248" /><Relationship Type="http://schemas.openxmlformats.org/officeDocument/2006/relationships/image" Target="/word/media/3193c0ed-a076-4631-a039-0b31307e482d.png" Id="R86a147eab5b24d46" /></Relationships>
</file>