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177dfe9c4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d378772b9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08e5b457046ef" /><Relationship Type="http://schemas.openxmlformats.org/officeDocument/2006/relationships/numbering" Target="/word/numbering.xml" Id="R307f2fcdad134db7" /><Relationship Type="http://schemas.openxmlformats.org/officeDocument/2006/relationships/settings" Target="/word/settings.xml" Id="Rabe449feb80e4ee8" /><Relationship Type="http://schemas.openxmlformats.org/officeDocument/2006/relationships/image" Target="/word/media/a7e931eb-15ea-4584-9712-fcee160bbb5d.png" Id="R64cd378772b94d34" /></Relationships>
</file>