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ce6af930644f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253ab04fa148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Pastetten,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57cda456d4432f" /><Relationship Type="http://schemas.openxmlformats.org/officeDocument/2006/relationships/numbering" Target="/word/numbering.xml" Id="R7017683b272245e8" /><Relationship Type="http://schemas.openxmlformats.org/officeDocument/2006/relationships/settings" Target="/word/settings.xml" Id="R63429d1429434137" /><Relationship Type="http://schemas.openxmlformats.org/officeDocument/2006/relationships/image" Target="/word/media/7054f5c5-ef80-4475-a5a7-fde09fed336b.png" Id="Rbc253ab04fa14830" /></Relationships>
</file>